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6E74" w14:textId="77777777" w:rsidR="00360790" w:rsidRDefault="00360790" w:rsidP="00360790">
      <w:pPr>
        <w:pStyle w:val="NormalWeb"/>
      </w:pPr>
      <w:r>
        <w:rPr>
          <w:rFonts w:ascii="Century Gothic" w:hAnsi="Century Gothic"/>
          <w:sz w:val="24"/>
          <w:szCs w:val="24"/>
        </w:rPr>
        <w:t>Good afternoon Big Spring Middle School families,</w:t>
      </w:r>
    </w:p>
    <w:p w14:paraId="2B013354" w14:textId="77777777" w:rsidR="00360790" w:rsidRDefault="00360790" w:rsidP="00360790">
      <w:pPr>
        <w:pStyle w:val="NormalWeb"/>
      </w:pPr>
      <w:r>
        <w:rPr>
          <w:rStyle w:val="Emphasis"/>
          <w:rFonts w:ascii="Century Gothic" w:hAnsi="Century Gothic"/>
          <w:b/>
          <w:bCs/>
          <w:sz w:val="24"/>
          <w:szCs w:val="24"/>
          <w:u w:val="single"/>
        </w:rPr>
        <w:t>On Monday, September 23rd</w:t>
      </w:r>
      <w:r>
        <w:rPr>
          <w:rFonts w:ascii="Century Gothic" w:hAnsi="Century Gothic"/>
          <w:sz w:val="24"/>
          <w:szCs w:val="24"/>
        </w:rPr>
        <w:t>, we will be starting new safety procedures at the secondary level.  When you come to our middle school building during school hours, you will need to follow the below protocols and procedures.</w:t>
      </w:r>
    </w:p>
    <w:p w14:paraId="681AF987" w14:textId="77777777" w:rsidR="00360790" w:rsidRDefault="00360790" w:rsidP="00360790">
      <w:pPr>
        <w:pStyle w:val="NormalWeb"/>
      </w:pPr>
      <w:r>
        <w:rPr>
          <w:rStyle w:val="Strong"/>
          <w:rFonts w:ascii="Century Gothic" w:hAnsi="Century Gothic"/>
          <w:sz w:val="24"/>
          <w:szCs w:val="24"/>
        </w:rPr>
        <w:t>Steps for BSMS entry:</w:t>
      </w:r>
    </w:p>
    <w:p w14:paraId="6DE38BFA" w14:textId="77777777" w:rsidR="00360790" w:rsidRDefault="00360790" w:rsidP="00360790">
      <w:pPr>
        <w:numPr>
          <w:ilvl w:val="0"/>
          <w:numId w:val="1"/>
        </w:numPr>
        <w:spacing w:before="100" w:beforeAutospacing="1" w:after="100" w:afterAutospacing="1"/>
        <w:rPr>
          <w:rFonts w:eastAsia="Times New Roman"/>
        </w:rPr>
      </w:pPr>
      <w:r>
        <w:rPr>
          <w:rFonts w:ascii="Century Gothic" w:eastAsia="Times New Roman" w:hAnsi="Century Gothic"/>
          <w:sz w:val="24"/>
          <w:szCs w:val="24"/>
        </w:rPr>
        <w:t xml:space="preserve">Ring the camera doorbell mounted to the right of the door that is labeled </w:t>
      </w:r>
      <w:r>
        <w:rPr>
          <w:rStyle w:val="Strong"/>
          <w:rFonts w:ascii="Century Gothic" w:eastAsia="Times New Roman" w:hAnsi="Century Gothic"/>
          <w:sz w:val="24"/>
          <w:szCs w:val="24"/>
        </w:rPr>
        <w:t>STAFF AND VISITOR ENTRANCE</w:t>
      </w:r>
      <w:r>
        <w:rPr>
          <w:rFonts w:ascii="Century Gothic" w:eastAsia="Times New Roman" w:hAnsi="Century Gothic"/>
          <w:sz w:val="24"/>
          <w:szCs w:val="24"/>
        </w:rPr>
        <w:t>. </w:t>
      </w:r>
    </w:p>
    <w:p w14:paraId="4D7DF127" w14:textId="77777777" w:rsidR="00360790" w:rsidRDefault="00360790" w:rsidP="00360790">
      <w:pPr>
        <w:numPr>
          <w:ilvl w:val="0"/>
          <w:numId w:val="1"/>
        </w:numPr>
        <w:spacing w:before="100" w:beforeAutospacing="1" w:after="100" w:afterAutospacing="1"/>
        <w:rPr>
          <w:rFonts w:eastAsia="Times New Roman"/>
        </w:rPr>
      </w:pPr>
      <w:r>
        <w:rPr>
          <w:rFonts w:ascii="Century Gothic" w:eastAsia="Times New Roman" w:hAnsi="Century Gothic"/>
          <w:sz w:val="24"/>
          <w:szCs w:val="24"/>
        </w:rPr>
        <w:t xml:space="preserve">A secretary will use an intercom to speak to you through the doorbell. </w:t>
      </w:r>
      <w:r>
        <w:rPr>
          <w:rStyle w:val="Emphasis"/>
          <w:rFonts w:ascii="Century Gothic" w:eastAsia="Times New Roman" w:hAnsi="Century Gothic"/>
          <w:sz w:val="24"/>
          <w:szCs w:val="24"/>
        </w:rPr>
        <w:t>You will be on camera. </w:t>
      </w:r>
    </w:p>
    <w:p w14:paraId="73993E68" w14:textId="77777777" w:rsidR="00360790" w:rsidRDefault="00360790" w:rsidP="00360790">
      <w:pPr>
        <w:numPr>
          <w:ilvl w:val="0"/>
          <w:numId w:val="1"/>
        </w:numPr>
        <w:spacing w:before="100" w:beforeAutospacing="1" w:after="100" w:afterAutospacing="1"/>
        <w:rPr>
          <w:rFonts w:eastAsia="Times New Roman"/>
        </w:rPr>
      </w:pPr>
      <w:r>
        <w:rPr>
          <w:rFonts w:ascii="Century Gothic" w:eastAsia="Times New Roman" w:hAnsi="Century Gothic"/>
          <w:sz w:val="24"/>
          <w:szCs w:val="24"/>
        </w:rPr>
        <w:t xml:space="preserve">Share with the secretary the purpose of your visit. </w:t>
      </w:r>
    </w:p>
    <w:p w14:paraId="58FC026F" w14:textId="77777777" w:rsidR="00360790" w:rsidRDefault="00360790" w:rsidP="00360790">
      <w:pPr>
        <w:numPr>
          <w:ilvl w:val="1"/>
          <w:numId w:val="1"/>
        </w:numPr>
        <w:spacing w:before="100" w:beforeAutospacing="1" w:after="100" w:afterAutospacing="1"/>
        <w:rPr>
          <w:rFonts w:eastAsia="Times New Roman"/>
        </w:rPr>
      </w:pPr>
      <w:r>
        <w:rPr>
          <w:rStyle w:val="Emphasis"/>
          <w:rFonts w:ascii="Century Gothic" w:eastAsia="Times New Roman" w:hAnsi="Century Gothic"/>
          <w:sz w:val="24"/>
          <w:szCs w:val="24"/>
          <w:u w:val="single"/>
        </w:rPr>
        <w:t>If you are dropping something off</w:t>
      </w:r>
      <w:r>
        <w:rPr>
          <w:rFonts w:ascii="Century Gothic" w:eastAsia="Times New Roman" w:hAnsi="Century Gothic"/>
          <w:sz w:val="24"/>
          <w:szCs w:val="24"/>
        </w:rPr>
        <w:t>, you will enter into the vestibule to leave the item there, and we will retrieve the item. </w:t>
      </w:r>
    </w:p>
    <w:p w14:paraId="56F63078" w14:textId="77777777" w:rsidR="00360790" w:rsidRDefault="00360790" w:rsidP="00360790">
      <w:pPr>
        <w:numPr>
          <w:ilvl w:val="1"/>
          <w:numId w:val="1"/>
        </w:numPr>
        <w:spacing w:before="100" w:beforeAutospacing="1" w:after="100" w:afterAutospacing="1"/>
        <w:rPr>
          <w:rFonts w:eastAsia="Times New Roman"/>
        </w:rPr>
      </w:pPr>
      <w:r>
        <w:rPr>
          <w:rStyle w:val="Emphasis"/>
          <w:rFonts w:ascii="Century Gothic" w:eastAsia="Times New Roman" w:hAnsi="Century Gothic"/>
          <w:sz w:val="24"/>
          <w:szCs w:val="24"/>
          <w:u w:val="single"/>
        </w:rPr>
        <w:t>If you need to enter the building</w:t>
      </w:r>
      <w:r>
        <w:rPr>
          <w:rFonts w:ascii="Century Gothic" w:eastAsia="Times New Roman" w:hAnsi="Century Gothic"/>
          <w:sz w:val="24"/>
          <w:szCs w:val="24"/>
        </w:rPr>
        <w:t>, you will show your identification into the camera before you are buzzed to enter the vestibule, where you will then be buzzed into the building. </w:t>
      </w:r>
    </w:p>
    <w:p w14:paraId="3DAE44C2" w14:textId="77777777" w:rsidR="00360790" w:rsidRDefault="00360790" w:rsidP="00360790">
      <w:pPr>
        <w:pStyle w:val="NormalWeb"/>
      </w:pPr>
      <w:r>
        <w:rPr>
          <w:rStyle w:val="Emphasis"/>
          <w:rFonts w:ascii="Century Gothic" w:hAnsi="Century Gothic"/>
          <w:sz w:val="24"/>
          <w:szCs w:val="24"/>
        </w:rPr>
        <w:t>Moving forward</w:t>
      </w:r>
      <w:r>
        <w:rPr>
          <w:rFonts w:ascii="Century Gothic" w:hAnsi="Century Gothic"/>
          <w:sz w:val="24"/>
          <w:szCs w:val="24"/>
        </w:rPr>
        <w:t xml:space="preserve">…the only reason a parent/guardian would need to come into the building during school hours would be to visit with our school nurse or to attend a pre-arranged meeting and/or special event. </w:t>
      </w:r>
    </w:p>
    <w:p w14:paraId="6190A629" w14:textId="77777777" w:rsidR="00360790" w:rsidRDefault="00360790" w:rsidP="00360790">
      <w:pPr>
        <w:pStyle w:val="NormalWeb"/>
      </w:pPr>
      <w:r>
        <w:rPr>
          <w:rStyle w:val="Emphasis"/>
          <w:rFonts w:ascii="Century Gothic" w:hAnsi="Century Gothic"/>
          <w:sz w:val="24"/>
          <w:szCs w:val="24"/>
        </w:rPr>
        <w:t xml:space="preserve">*Additional information will be shared (as needed) with regards to the entry plan for special events that fall during the school day. </w:t>
      </w:r>
    </w:p>
    <w:p w14:paraId="05434B04" w14:textId="77777777" w:rsidR="00360790" w:rsidRDefault="00360790" w:rsidP="00360790">
      <w:pPr>
        <w:pStyle w:val="NormalWeb"/>
      </w:pPr>
      <w:r>
        <w:rPr>
          <w:rFonts w:ascii="Century Gothic" w:hAnsi="Century Gothic"/>
          <w:sz w:val="24"/>
          <w:szCs w:val="24"/>
        </w:rPr>
        <w:t>Thanks for your cooperation in keeping all of our students and staff safe!</w:t>
      </w:r>
    </w:p>
    <w:p w14:paraId="01A17CF3" w14:textId="77777777" w:rsidR="00360790" w:rsidRDefault="00360790" w:rsidP="00360790">
      <w:pPr>
        <w:pStyle w:val="x"/>
      </w:pPr>
      <w:r>
        <w:rPr>
          <w:rFonts w:ascii="Lucida Handwriting" w:hAnsi="Lucida Handwriting"/>
          <w:color w:val="1F497D"/>
          <w:sz w:val="28"/>
          <w:szCs w:val="28"/>
        </w:rPr>
        <w:t>Mrs. Clarissa Nace</w:t>
      </w:r>
    </w:p>
    <w:p w14:paraId="2B431500" w14:textId="77777777" w:rsidR="00360790" w:rsidRDefault="00360790" w:rsidP="00360790">
      <w:pPr>
        <w:pStyle w:val="x"/>
      </w:pPr>
      <w:r>
        <w:rPr>
          <w:rFonts w:ascii="Arial" w:hAnsi="Arial" w:cs="Arial"/>
          <w:color w:val="1F497D"/>
          <w:sz w:val="24"/>
          <w:szCs w:val="24"/>
        </w:rPr>
        <w:t>Middle School Principal</w:t>
      </w:r>
    </w:p>
    <w:p w14:paraId="4789669C" w14:textId="77777777" w:rsidR="00360790" w:rsidRDefault="00360790" w:rsidP="00360790">
      <w:pPr>
        <w:pStyle w:val="x"/>
      </w:pPr>
      <w:r>
        <w:rPr>
          <w:rStyle w:val="Strong"/>
          <w:rFonts w:ascii="Arial" w:hAnsi="Arial" w:cs="Arial"/>
          <w:color w:val="632423"/>
          <w:sz w:val="24"/>
          <w:szCs w:val="24"/>
        </w:rPr>
        <w:t>Big Spring School District</w:t>
      </w:r>
    </w:p>
    <w:p w14:paraId="7D324A32" w14:textId="77777777" w:rsidR="00360790" w:rsidRDefault="00360790" w:rsidP="00360790">
      <w:pPr>
        <w:pStyle w:val="x"/>
      </w:pPr>
      <w:hyperlink r:id="rId5" w:history="1">
        <w:r>
          <w:rPr>
            <w:rStyle w:val="Hyperlink"/>
            <w:rFonts w:ascii="Arial" w:hAnsi="Arial" w:cs="Arial"/>
          </w:rPr>
          <w:t>cnace@bigspring.k12.pa.us</w:t>
        </w:r>
      </w:hyperlink>
    </w:p>
    <w:p w14:paraId="0D554851" w14:textId="77777777" w:rsidR="00360790" w:rsidRDefault="00360790" w:rsidP="00360790">
      <w:pPr>
        <w:pStyle w:val="NormalWeb"/>
      </w:pPr>
      <w:r>
        <w:rPr>
          <w:rFonts w:ascii="Arial" w:hAnsi="Arial" w:cs="Arial"/>
          <w:color w:val="1F497D"/>
        </w:rPr>
        <w:t>(717) 776-2471</w:t>
      </w:r>
    </w:p>
    <w:p w14:paraId="642C2D44" w14:textId="77777777" w:rsidR="00AC4C4E" w:rsidRDefault="00AC4C4E"/>
    <w:sectPr w:rsidR="00AC4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07EF2"/>
    <w:multiLevelType w:val="multilevel"/>
    <w:tmpl w:val="AF6446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90"/>
    <w:rsid w:val="00340765"/>
    <w:rsid w:val="00360790"/>
    <w:rsid w:val="00547DCA"/>
    <w:rsid w:val="00AC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7F96B"/>
  <w15:chartTrackingRefBased/>
  <w15:docId w15:val="{E433F9BE-6C5C-46B7-8423-7A65B767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0790"/>
    <w:rPr>
      <w:color w:val="0000FF"/>
      <w:u w:val="single"/>
    </w:rPr>
  </w:style>
  <w:style w:type="paragraph" w:styleId="NormalWeb">
    <w:name w:val="Normal (Web)"/>
    <w:basedOn w:val="Normal"/>
    <w:uiPriority w:val="99"/>
    <w:semiHidden/>
    <w:unhideWhenUsed/>
    <w:rsid w:val="00360790"/>
    <w:pPr>
      <w:spacing w:before="100" w:beforeAutospacing="1" w:after="100" w:afterAutospacing="1"/>
    </w:pPr>
  </w:style>
  <w:style w:type="paragraph" w:customStyle="1" w:styleId="x">
    <w:name w:val="x"/>
    <w:basedOn w:val="Normal"/>
    <w:uiPriority w:val="99"/>
    <w:semiHidden/>
    <w:rsid w:val="00360790"/>
    <w:pPr>
      <w:spacing w:before="100" w:beforeAutospacing="1" w:after="100" w:afterAutospacing="1"/>
    </w:pPr>
  </w:style>
  <w:style w:type="character" w:styleId="Emphasis">
    <w:name w:val="Emphasis"/>
    <w:basedOn w:val="DefaultParagraphFont"/>
    <w:uiPriority w:val="20"/>
    <w:qFormat/>
    <w:rsid w:val="00360790"/>
    <w:rPr>
      <w:i/>
      <w:iCs/>
    </w:rPr>
  </w:style>
  <w:style w:type="character" w:styleId="Strong">
    <w:name w:val="Strong"/>
    <w:basedOn w:val="DefaultParagraphFont"/>
    <w:uiPriority w:val="22"/>
    <w:qFormat/>
    <w:rsid w:val="00360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ace@bigsprin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1179</Characters>
  <Application>Microsoft Office Word</Application>
  <DocSecurity>0</DocSecurity>
  <Lines>25</Lines>
  <Paragraphs>13</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Miller</dc:creator>
  <cp:keywords/>
  <dc:description/>
  <cp:lastModifiedBy>Karlyn Miller</cp:lastModifiedBy>
  <cp:revision>1</cp:revision>
  <dcterms:created xsi:type="dcterms:W3CDTF">2024-09-20T12:40:00Z</dcterms:created>
  <dcterms:modified xsi:type="dcterms:W3CDTF">2024-09-20T12:41:00Z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d1242b33-a752-4747-9f24-1bb3c1bb7feb</vt:lpwstr>
  </property>
</Properties>
</file>